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E53" w:rsidRPr="00647DC0" w:rsidRDefault="00F42477" w:rsidP="00F42477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bookmarkStart w:id="0" w:name="_GoBack"/>
      <w:bookmarkEnd w:id="0"/>
      <w:r w:rsidRPr="00647DC0">
        <w:rPr>
          <w:rFonts w:ascii="Times New Roman" w:hAnsi="Times New Roman" w:cs="Times New Roman"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58752" behindDoc="1" locked="0" layoutInCell="1" allowOverlap="1" wp14:anchorId="4C22CD6C" wp14:editId="6E2F988D">
            <wp:simplePos x="0" y="0"/>
            <wp:positionH relativeFrom="column">
              <wp:posOffset>-590814</wp:posOffset>
            </wp:positionH>
            <wp:positionV relativeFrom="paragraph">
              <wp:posOffset>-196215</wp:posOffset>
            </wp:positionV>
            <wp:extent cx="7795895" cy="10966450"/>
            <wp:effectExtent l="0" t="0" r="0" b="6350"/>
            <wp:wrapNone/>
            <wp:docPr id="2" name="Рисунок 2" descr="Грамота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111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95" cy="1096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7DC0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ГЛАВНОЕ УПРАВЛЕНИЕ МЧС РОССИИ </w:t>
      </w:r>
    </w:p>
    <w:p w:rsidR="00F42477" w:rsidRPr="00F42477" w:rsidRDefault="00F42477" w:rsidP="00C30E5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47DC0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ПО НИЖЕГОРОДСКОЙ ОБЛАСТИ</w:t>
      </w:r>
    </w:p>
    <w:p w:rsidR="00A66148" w:rsidRDefault="00C30E53" w:rsidP="00A66148">
      <w:pPr>
        <w:pStyle w:val="1"/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</w:p>
    <w:p w:rsidR="00A66148" w:rsidRDefault="00A66148" w:rsidP="00A66148">
      <w:pPr>
        <w:pStyle w:val="1"/>
        <w:rPr>
          <w:sz w:val="40"/>
          <w:szCs w:val="40"/>
        </w:rPr>
      </w:pPr>
    </w:p>
    <w:p w:rsidR="00A66148" w:rsidRPr="002F3DE0" w:rsidRDefault="00A66148" w:rsidP="00A66148">
      <w:pPr>
        <w:pStyle w:val="1"/>
        <w:rPr>
          <w:sz w:val="48"/>
          <w:szCs w:val="48"/>
        </w:rPr>
      </w:pPr>
      <w:r>
        <w:rPr>
          <w:sz w:val="48"/>
          <w:szCs w:val="48"/>
        </w:rPr>
        <w:t xml:space="preserve">                </w:t>
      </w:r>
      <w:r w:rsidR="002F3DE0">
        <w:rPr>
          <w:sz w:val="48"/>
          <w:szCs w:val="48"/>
        </w:rPr>
        <w:t xml:space="preserve"> </w:t>
      </w:r>
      <w:r w:rsidRPr="002F3DE0">
        <w:rPr>
          <w:sz w:val="48"/>
          <w:szCs w:val="48"/>
        </w:rPr>
        <w:t>ПАМЯТКА</w:t>
      </w:r>
    </w:p>
    <w:p w:rsidR="004C5768" w:rsidRPr="002F3DE0" w:rsidRDefault="00A66148" w:rsidP="00A6614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F3DE0">
        <w:rPr>
          <w:rFonts w:ascii="Times New Roman" w:hAnsi="Times New Roman" w:cs="Times New Roman"/>
          <w:b/>
          <w:sz w:val="48"/>
          <w:szCs w:val="48"/>
        </w:rPr>
        <w:t xml:space="preserve">                 </w:t>
      </w:r>
      <w:r w:rsidR="002F3DE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2F3DE0">
        <w:rPr>
          <w:rFonts w:ascii="Times New Roman" w:hAnsi="Times New Roman" w:cs="Times New Roman"/>
          <w:b/>
          <w:sz w:val="48"/>
          <w:szCs w:val="48"/>
        </w:rPr>
        <w:t xml:space="preserve">  о мерах пожарной безопасности</w:t>
      </w:r>
    </w:p>
    <w:p w:rsidR="002F3DE0" w:rsidRDefault="002F3DE0" w:rsidP="00A66148">
      <w:pPr>
        <w:spacing w:after="0" w:line="240" w:lineRule="auto"/>
        <w:jc w:val="center"/>
        <w:rPr>
          <w:b/>
          <w:sz w:val="48"/>
          <w:szCs w:val="48"/>
        </w:rPr>
      </w:pPr>
    </w:p>
    <w:p w:rsidR="0048165F" w:rsidRPr="0048165F" w:rsidRDefault="0048165F" w:rsidP="00A66148">
      <w:pPr>
        <w:spacing w:after="0" w:line="240" w:lineRule="auto"/>
        <w:jc w:val="center"/>
        <w:rPr>
          <w:b/>
          <w:sz w:val="18"/>
          <w:szCs w:val="18"/>
        </w:rPr>
      </w:pPr>
    </w:p>
    <w:p w:rsidR="002F3DE0" w:rsidRPr="002F3DE0" w:rsidRDefault="008645B4" w:rsidP="0048165F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осенне-зимнего пожароопасного периода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6A0A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6A0A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городского округа город Бор Нижегородской области произошло </w:t>
      </w:r>
      <w:r w:rsidR="006A0A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пожаров, на которых погибли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6A0A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травмированы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A0A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Материальный ущерб от пожаров составил более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миллионов рублей.</w:t>
      </w:r>
    </w:p>
    <w:p w:rsidR="002F3DE0" w:rsidRPr="002F3DE0" w:rsidRDefault="00E44DAD" w:rsidP="0048165F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62848" behindDoc="1" locked="0" layoutInCell="1" allowOverlap="1" wp14:anchorId="75B13389" wp14:editId="2A131591">
            <wp:simplePos x="0" y="0"/>
            <wp:positionH relativeFrom="margin">
              <wp:posOffset>1891449</wp:posOffset>
            </wp:positionH>
            <wp:positionV relativeFrom="margin">
              <wp:posOffset>3227094</wp:posOffset>
            </wp:positionV>
            <wp:extent cx="2346385" cy="6124755"/>
            <wp:effectExtent l="0" t="0" r="0" b="9525"/>
            <wp:wrapNone/>
            <wp:docPr id="1" name="Рисунок 1" descr="C:\Documents and Settings\Voron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oron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086" cy="613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61D769A0" wp14:editId="1FFC0A33">
            <wp:simplePos x="0" y="0"/>
            <wp:positionH relativeFrom="margin">
              <wp:posOffset>761389</wp:posOffset>
            </wp:positionH>
            <wp:positionV relativeFrom="margin">
              <wp:posOffset>3071818</wp:posOffset>
            </wp:positionV>
            <wp:extent cx="5124091" cy="5641676"/>
            <wp:effectExtent l="0" t="0" r="635" b="0"/>
            <wp:wrapNone/>
            <wp:docPr id="6" name="Рисунок 6" descr="C:\Documents and Settings\Voron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oron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356" cy="565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E4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о</w:t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 w:rsidR="00121E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причин возникновения пожаров явилось нарушение правил устройства и эксплуатации электрооборудования, что составляет </w:t>
      </w:r>
      <w:r w:rsidR="00121E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651B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2F3DE0"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%</w:t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общего количества пожаров.</w:t>
      </w:r>
    </w:p>
    <w:p w:rsidR="002F3DE0" w:rsidRPr="002F3DE0" w:rsidRDefault="002F3DE0" w:rsidP="0048165F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с наступлением холодов увеличивается количество таких пожаров из-за увеличения нагрузки на электросеть и бытовые электроприборы.</w:t>
      </w:r>
    </w:p>
    <w:p w:rsidR="002F3DE0" w:rsidRPr="002F3DE0" w:rsidRDefault="002F3DE0" w:rsidP="002F3DE0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</w:pPr>
    </w:p>
    <w:p w:rsidR="002F3DE0" w:rsidRPr="002F3DE0" w:rsidRDefault="002F3DE0" w:rsidP="002F3DE0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</w:pPr>
      <w:r w:rsidRPr="002F3DE0"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  <w:t xml:space="preserve">Чтобы избежать подобных пожаров, </w:t>
      </w:r>
    </w:p>
    <w:p w:rsidR="002F3DE0" w:rsidRPr="002F3DE0" w:rsidRDefault="002F3DE0" w:rsidP="002F3DE0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</w:pPr>
      <w:r w:rsidRPr="002F3DE0"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  <w:t>необходимо соблюдать несложные правила:</w:t>
      </w:r>
    </w:p>
    <w:p w:rsidR="002F3DE0" w:rsidRDefault="002F3DE0" w:rsidP="002F3D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F3DE0" w:rsidRPr="002F3DE0" w:rsidRDefault="002F3DE0" w:rsidP="0048165F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>не оставляйте включенными без присмотра электронагревательные приборы, используйте только исправное оборудование;</w:t>
      </w:r>
    </w:p>
    <w:p w:rsidR="002F3DE0" w:rsidRPr="002F3DE0" w:rsidRDefault="002F3DE0" w:rsidP="0048165F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>не перегружайте сети большим количеством бытовой техники, не допускайте эксплуатацию поврежденной и ветхой электропроводки;</w:t>
      </w:r>
    </w:p>
    <w:p w:rsidR="002F3DE0" w:rsidRPr="002F3DE0" w:rsidRDefault="002F3DE0" w:rsidP="0048165F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 xml:space="preserve">уходя из дома, проверьте, все ли электро- и газовые приборы отключены; </w:t>
      </w:r>
    </w:p>
    <w:p w:rsidR="002F3DE0" w:rsidRDefault="002F3DE0" w:rsidP="0048165F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>не пользуйтесь самодельными электрообогревателями. Помните, что использовать необходимо обогреватели только заводского производства. Прежде чем начать использовать прибор, внимательно прочитайте инструкцию;</w:t>
      </w:r>
    </w:p>
    <w:p w:rsidR="0048165F" w:rsidRDefault="0048165F" w:rsidP="0048165F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48165F">
        <w:rPr>
          <w:rFonts w:ascii="Times New Roman" w:hAnsi="Times New Roman" w:cs="Times New Roman"/>
          <w:sz w:val="32"/>
          <w:szCs w:val="32"/>
        </w:rPr>
        <w:t>постоянно следите за электропроводкой. Только профессиональные электрики могут определить качество электропроводки в доме.</w:t>
      </w:r>
      <w:r>
        <w:rPr>
          <w:rFonts w:ascii="Times New Roman" w:hAnsi="Times New Roman" w:cs="Times New Roman"/>
          <w:sz w:val="32"/>
          <w:szCs w:val="32"/>
        </w:rPr>
        <w:br/>
      </w:r>
      <w:r w:rsidRPr="0048165F">
        <w:rPr>
          <w:rFonts w:ascii="Times New Roman" w:hAnsi="Times New Roman" w:cs="Times New Roman"/>
          <w:sz w:val="32"/>
          <w:szCs w:val="32"/>
        </w:rPr>
        <w:t>Не пожалейте средств – замените ветхую электропроводку. Ветхая электропроводка, скрутки – наиболее частая причина пожара.</w:t>
      </w:r>
    </w:p>
    <w:p w:rsidR="002F3DE0" w:rsidRDefault="002F3DE0" w:rsidP="0048165F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>будьте бдительны к гражданам и вашим соседям, ведущим асоциальный образ жизни, из-за их беспечности можете пострадать и Вы. Своевременно обращайте внимание правоохранительных о</w:t>
      </w:r>
      <w:r>
        <w:rPr>
          <w:rFonts w:ascii="Times New Roman" w:hAnsi="Times New Roman" w:cs="Times New Roman"/>
          <w:sz w:val="32"/>
          <w:szCs w:val="32"/>
        </w:rPr>
        <w:t>рганов на возможные последствия.</w:t>
      </w:r>
    </w:p>
    <w:p w:rsidR="002F3DE0" w:rsidRDefault="002F3DE0" w:rsidP="002F3DE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3DE0" w:rsidRDefault="002F3DE0" w:rsidP="002F3DE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F3DE0" w:rsidRDefault="002F3DE0" w:rsidP="002F3DE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DE0">
        <w:rPr>
          <w:rFonts w:ascii="Times New Roman" w:hAnsi="Times New Roman" w:cs="Times New Roman"/>
          <w:b/>
          <w:sz w:val="28"/>
          <w:szCs w:val="28"/>
        </w:rPr>
        <w:t>ЕДИНЫЙ ТЕЛЕФОН</w:t>
      </w:r>
      <w:r w:rsidR="00EC23DF">
        <w:rPr>
          <w:rFonts w:ascii="Times New Roman" w:hAnsi="Times New Roman" w:cs="Times New Roman"/>
          <w:b/>
          <w:sz w:val="28"/>
          <w:szCs w:val="28"/>
        </w:rPr>
        <w:t xml:space="preserve"> СЛУЖБЫ</w:t>
      </w:r>
      <w:r w:rsidRPr="002F3DE0">
        <w:rPr>
          <w:rFonts w:ascii="Times New Roman" w:hAnsi="Times New Roman" w:cs="Times New Roman"/>
          <w:b/>
          <w:sz w:val="28"/>
          <w:szCs w:val="28"/>
        </w:rPr>
        <w:t xml:space="preserve"> СПАСЕНИЯ – 01, С МОБИЛЬНЫХ – 101</w:t>
      </w:r>
    </w:p>
    <w:p w:rsidR="00647DC0" w:rsidRDefault="00647DC0" w:rsidP="00647DC0">
      <w:pPr>
        <w:pStyle w:val="1"/>
        <w:rPr>
          <w:sz w:val="22"/>
          <w:szCs w:val="22"/>
        </w:rPr>
      </w:pPr>
    </w:p>
    <w:p w:rsidR="00647DC0" w:rsidRPr="008E4A5A" w:rsidRDefault="00647DC0" w:rsidP="00647DC0">
      <w:pPr>
        <w:pStyle w:val="1"/>
        <w:rPr>
          <w:sz w:val="22"/>
          <w:szCs w:val="22"/>
        </w:rPr>
      </w:pPr>
      <w:r w:rsidRPr="008E4A5A">
        <w:rPr>
          <w:sz w:val="22"/>
          <w:szCs w:val="22"/>
        </w:rPr>
        <w:t>ОТДЕЛ НАДЗОРНОЙ ДЕЯТЕЛЬНОСТИ И ПРОФИЛАКТИЧЕСКОЙ РАБОТЫ ПО</w:t>
      </w:r>
      <w:r>
        <w:rPr>
          <w:sz w:val="22"/>
          <w:szCs w:val="22"/>
        </w:rPr>
        <w:t xml:space="preserve"> </w:t>
      </w:r>
      <w:proofErr w:type="spellStart"/>
      <w:r w:rsidR="006A0A50">
        <w:rPr>
          <w:sz w:val="22"/>
          <w:szCs w:val="22"/>
        </w:rPr>
        <w:t>м</w:t>
      </w:r>
      <w:r>
        <w:rPr>
          <w:sz w:val="22"/>
          <w:szCs w:val="22"/>
        </w:rPr>
        <w:t>.о.г</w:t>
      </w:r>
      <w:proofErr w:type="spellEnd"/>
      <w:r>
        <w:rPr>
          <w:sz w:val="22"/>
          <w:szCs w:val="22"/>
        </w:rPr>
        <w:t>. БОР</w:t>
      </w:r>
      <w:r w:rsidRPr="008E4A5A">
        <w:rPr>
          <w:sz w:val="22"/>
          <w:szCs w:val="22"/>
        </w:rPr>
        <w:t xml:space="preserve">     </w:t>
      </w:r>
    </w:p>
    <w:p w:rsidR="00647DC0" w:rsidRPr="002F3DE0" w:rsidRDefault="00647DC0" w:rsidP="00647DC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A5A">
        <w:rPr>
          <w:rFonts w:ascii="Times New Roman" w:eastAsia="Times New Roman" w:hAnsi="Times New Roman" w:cs="Times New Roman"/>
          <w:b/>
        </w:rPr>
        <w:t>БОРСКОЕ ГОРОДСКОЕ ОТДЕЛЕНИЕ ВДПО</w:t>
      </w:r>
    </w:p>
    <w:sectPr w:rsidR="00647DC0" w:rsidRPr="002F3DE0" w:rsidSect="0048165F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A6E71"/>
    <w:multiLevelType w:val="hybridMultilevel"/>
    <w:tmpl w:val="79788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16325"/>
    <w:multiLevelType w:val="hybridMultilevel"/>
    <w:tmpl w:val="ADA04192"/>
    <w:lvl w:ilvl="0" w:tplc="131C56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327C1D"/>
    <w:multiLevelType w:val="hybridMultilevel"/>
    <w:tmpl w:val="7418347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3">
    <w:nsid w:val="577A2A36"/>
    <w:multiLevelType w:val="hybridMultilevel"/>
    <w:tmpl w:val="B4A0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53"/>
    <w:rsid w:val="00030078"/>
    <w:rsid w:val="00093F2D"/>
    <w:rsid w:val="000D2FB0"/>
    <w:rsid w:val="000D3540"/>
    <w:rsid w:val="000F4624"/>
    <w:rsid w:val="00121E45"/>
    <w:rsid w:val="001D33AC"/>
    <w:rsid w:val="001E05E5"/>
    <w:rsid w:val="00255BF8"/>
    <w:rsid w:val="00262FFA"/>
    <w:rsid w:val="002F3DE0"/>
    <w:rsid w:val="003452CD"/>
    <w:rsid w:val="003458E9"/>
    <w:rsid w:val="0035557B"/>
    <w:rsid w:val="0048165F"/>
    <w:rsid w:val="0049644F"/>
    <w:rsid w:val="004B24B7"/>
    <w:rsid w:val="004C5768"/>
    <w:rsid w:val="005B73B4"/>
    <w:rsid w:val="00610AA8"/>
    <w:rsid w:val="00647DC0"/>
    <w:rsid w:val="00651B75"/>
    <w:rsid w:val="006A0A50"/>
    <w:rsid w:val="00746FA5"/>
    <w:rsid w:val="00793855"/>
    <w:rsid w:val="008645B4"/>
    <w:rsid w:val="0092461E"/>
    <w:rsid w:val="00947AC4"/>
    <w:rsid w:val="00A62C04"/>
    <w:rsid w:val="00A66148"/>
    <w:rsid w:val="00C02DAB"/>
    <w:rsid w:val="00C30E53"/>
    <w:rsid w:val="00C52341"/>
    <w:rsid w:val="00C527BC"/>
    <w:rsid w:val="00CB5AD9"/>
    <w:rsid w:val="00D63939"/>
    <w:rsid w:val="00D96E54"/>
    <w:rsid w:val="00E273EC"/>
    <w:rsid w:val="00E44DAD"/>
    <w:rsid w:val="00E70456"/>
    <w:rsid w:val="00EB77D0"/>
    <w:rsid w:val="00EC23DF"/>
    <w:rsid w:val="00EC410D"/>
    <w:rsid w:val="00EC4DCC"/>
    <w:rsid w:val="00F4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61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53"/>
    <w:pPr>
      <w:ind w:left="720"/>
      <w:contextualSpacing/>
    </w:pPr>
  </w:style>
  <w:style w:type="paragraph" w:styleId="3">
    <w:name w:val="Body Text Indent 3"/>
    <w:basedOn w:val="a"/>
    <w:link w:val="30"/>
    <w:rsid w:val="004C576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C57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7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66148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2F3D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3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61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53"/>
    <w:pPr>
      <w:ind w:left="720"/>
      <w:contextualSpacing/>
    </w:pPr>
  </w:style>
  <w:style w:type="paragraph" w:styleId="3">
    <w:name w:val="Body Text Indent 3"/>
    <w:basedOn w:val="a"/>
    <w:link w:val="30"/>
    <w:rsid w:val="004C576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C57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7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66148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2F3D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3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bkr5</cp:lastModifiedBy>
  <cp:revision>2</cp:revision>
  <cp:lastPrinted>2016-12-28T13:14:00Z</cp:lastPrinted>
  <dcterms:created xsi:type="dcterms:W3CDTF">2026-09-04T10:08:00Z</dcterms:created>
  <dcterms:modified xsi:type="dcterms:W3CDTF">2026-09-04T10:08:00Z</dcterms:modified>
</cp:coreProperties>
</file>